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B05E" w14:textId="77777777" w:rsidR="00B469B1" w:rsidRPr="00623FEF" w:rsidRDefault="00B469B1" w:rsidP="00FB7CE8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C7179" w:rsidRPr="00623FEF">
        <w:rPr>
          <w:rFonts w:ascii="Cambria" w:hAnsi="Cambria"/>
          <w:b/>
          <w:bCs/>
          <w:sz w:val="24"/>
          <w:szCs w:val="24"/>
        </w:rPr>
        <w:t>9</w:t>
      </w:r>
      <w:r w:rsidRPr="00623FEF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C59D93E" w14:textId="77777777" w:rsidR="00B469B1" w:rsidRPr="00623FEF" w:rsidRDefault="00B469B1" w:rsidP="00FB7CE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623FEF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6C31E7BB" w14:textId="77777777" w:rsidR="003A1EB9" w:rsidRPr="0097012E" w:rsidRDefault="003A1EB9" w:rsidP="003A1EB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1/2021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1CC4F95C" w14:textId="77777777" w:rsidR="00FB7CE8" w:rsidRPr="00623FEF" w:rsidRDefault="00FB7CE8" w:rsidP="00FB7CE8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4B9F114B" w14:textId="77777777" w:rsidR="005D2D4D" w:rsidRPr="00623FEF" w:rsidRDefault="005D2D4D" w:rsidP="005D2D4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>Moduł fotowoltaiczny.</w:t>
      </w:r>
    </w:p>
    <w:p w14:paraId="3067400A" w14:textId="77777777" w:rsidR="005D2D4D" w:rsidRPr="00623FEF" w:rsidRDefault="005D2D4D" w:rsidP="005D2D4D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62"/>
      </w:tblGrid>
      <w:tr w:rsidR="005D2D4D" w:rsidRPr="00623FEF" w14:paraId="696BD514" w14:textId="77777777" w:rsidTr="00E14457">
        <w:trPr>
          <w:trHeight w:val="348"/>
        </w:trPr>
        <w:tc>
          <w:tcPr>
            <w:tcW w:w="3539" w:type="dxa"/>
            <w:shd w:val="clear" w:color="auto" w:fill="D9D9D9"/>
          </w:tcPr>
          <w:p w14:paraId="041098A7" w14:textId="77777777" w:rsidR="005D2D4D" w:rsidRPr="00623FEF" w:rsidRDefault="005D2D4D" w:rsidP="006A497A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623FEF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5162" w:type="dxa"/>
            <w:shd w:val="clear" w:color="auto" w:fill="D9D9D9"/>
          </w:tcPr>
          <w:p w14:paraId="0BBCEA0E" w14:textId="77777777" w:rsidR="005D2D4D" w:rsidRPr="00623FEF" w:rsidRDefault="005D2D4D" w:rsidP="006A497A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623FEF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C929D7" w:rsidRPr="00623FEF" w14:paraId="3E48060E" w14:textId="77777777" w:rsidTr="00FB7CE8">
        <w:tc>
          <w:tcPr>
            <w:tcW w:w="3539" w:type="dxa"/>
            <w:vAlign w:val="center"/>
          </w:tcPr>
          <w:p w14:paraId="68DA50BB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 xml:space="preserve">Moc jednostkowa </w:t>
            </w:r>
            <w:proofErr w:type="spellStart"/>
            <w:r w:rsidRPr="00623FEF">
              <w:rPr>
                <w:rFonts w:ascii="Cambria" w:hAnsi="Cambria"/>
              </w:rPr>
              <w:t>panela</w:t>
            </w:r>
            <w:proofErr w:type="spellEnd"/>
          </w:p>
        </w:tc>
        <w:tc>
          <w:tcPr>
            <w:tcW w:w="5162" w:type="dxa"/>
            <w:vAlign w:val="center"/>
          </w:tcPr>
          <w:p w14:paraId="1A58086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Minimum 460Wp</w:t>
            </w:r>
          </w:p>
        </w:tc>
      </w:tr>
      <w:tr w:rsidR="00C929D7" w:rsidRPr="00623FEF" w14:paraId="740C81D1" w14:textId="77777777" w:rsidTr="00FB7CE8">
        <w:tc>
          <w:tcPr>
            <w:tcW w:w="3539" w:type="dxa"/>
            <w:vAlign w:val="center"/>
          </w:tcPr>
          <w:p w14:paraId="6C1D135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Sprawność paneli</w:t>
            </w:r>
          </w:p>
        </w:tc>
        <w:tc>
          <w:tcPr>
            <w:tcW w:w="5162" w:type="dxa"/>
            <w:vAlign w:val="center"/>
          </w:tcPr>
          <w:p w14:paraId="327CAD2E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mniejsza niż 20,5%</w:t>
            </w:r>
          </w:p>
        </w:tc>
      </w:tr>
      <w:tr w:rsidR="00C929D7" w:rsidRPr="00623FEF" w14:paraId="39967E8D" w14:textId="77777777" w:rsidTr="00FB7CE8">
        <w:tc>
          <w:tcPr>
            <w:tcW w:w="3539" w:type="dxa"/>
            <w:vAlign w:val="center"/>
          </w:tcPr>
          <w:p w14:paraId="1EDD3367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Typ ogniw</w:t>
            </w:r>
          </w:p>
        </w:tc>
        <w:tc>
          <w:tcPr>
            <w:tcW w:w="5162" w:type="dxa"/>
            <w:vAlign w:val="center"/>
          </w:tcPr>
          <w:p w14:paraId="2709AF4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Monokrystaliczne</w:t>
            </w:r>
          </w:p>
        </w:tc>
      </w:tr>
      <w:tr w:rsidR="00C929D7" w:rsidRPr="00623FEF" w14:paraId="66EFB838" w14:textId="77777777" w:rsidTr="00FB7CE8">
        <w:tc>
          <w:tcPr>
            <w:tcW w:w="3539" w:type="dxa"/>
            <w:vAlign w:val="center"/>
          </w:tcPr>
          <w:p w14:paraId="5D81CAC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 xml:space="preserve">Minimalna liczba ogniw </w:t>
            </w:r>
            <w:proofErr w:type="spellStart"/>
            <w:r w:rsidRPr="00623FEF">
              <w:rPr>
                <w:rFonts w:ascii="Cambria" w:hAnsi="Cambria"/>
              </w:rPr>
              <w:t>panela</w:t>
            </w:r>
            <w:proofErr w:type="spellEnd"/>
          </w:p>
        </w:tc>
        <w:tc>
          <w:tcPr>
            <w:tcW w:w="5162" w:type="dxa"/>
            <w:vAlign w:val="center"/>
          </w:tcPr>
          <w:p w14:paraId="574E03A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Minimum 156</w:t>
            </w:r>
          </w:p>
        </w:tc>
      </w:tr>
      <w:tr w:rsidR="00C929D7" w:rsidRPr="00623FEF" w14:paraId="483576E3" w14:textId="77777777" w:rsidTr="00FB7CE8">
        <w:tc>
          <w:tcPr>
            <w:tcW w:w="3539" w:type="dxa"/>
            <w:vAlign w:val="center"/>
          </w:tcPr>
          <w:p w14:paraId="157B3B46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Technologia ogniw</w:t>
            </w:r>
          </w:p>
        </w:tc>
        <w:tc>
          <w:tcPr>
            <w:tcW w:w="5162" w:type="dxa"/>
            <w:vAlign w:val="center"/>
          </w:tcPr>
          <w:p w14:paraId="339DBABB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Half-</w:t>
            </w:r>
            <w:proofErr w:type="spellStart"/>
            <w:r w:rsidRPr="00623FEF">
              <w:rPr>
                <w:rFonts w:ascii="Cambria" w:hAnsi="Cambria"/>
              </w:rPr>
              <w:t>cut</w:t>
            </w:r>
            <w:proofErr w:type="spellEnd"/>
            <w:r w:rsidRPr="00623FEF">
              <w:rPr>
                <w:rFonts w:ascii="Cambria" w:hAnsi="Cambria"/>
              </w:rPr>
              <w:t>;</w:t>
            </w:r>
          </w:p>
          <w:p w14:paraId="45116AA8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 xml:space="preserve">Brak </w:t>
            </w:r>
            <w:proofErr w:type="spellStart"/>
            <w:r w:rsidRPr="00623FEF">
              <w:rPr>
                <w:rFonts w:ascii="Cambria" w:hAnsi="Cambria"/>
              </w:rPr>
              <w:t>busbarów</w:t>
            </w:r>
            <w:proofErr w:type="spellEnd"/>
            <w:r w:rsidRPr="00623FEF">
              <w:rPr>
                <w:rFonts w:ascii="Cambria" w:hAnsi="Cambria"/>
              </w:rPr>
              <w:t xml:space="preserve"> na przedniej stronie modułu</w:t>
            </w:r>
          </w:p>
        </w:tc>
      </w:tr>
      <w:tr w:rsidR="00C929D7" w:rsidRPr="00623FEF" w14:paraId="3E68EF4B" w14:textId="77777777" w:rsidTr="00FB7CE8">
        <w:tc>
          <w:tcPr>
            <w:tcW w:w="3539" w:type="dxa"/>
            <w:vAlign w:val="center"/>
          </w:tcPr>
          <w:p w14:paraId="461EC3B9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Panele bezołowiowe</w:t>
            </w:r>
          </w:p>
        </w:tc>
        <w:tc>
          <w:tcPr>
            <w:tcW w:w="5162" w:type="dxa"/>
            <w:vAlign w:val="center"/>
          </w:tcPr>
          <w:p w14:paraId="25476135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C929D7" w:rsidRPr="00623FEF" w14:paraId="24A970F5" w14:textId="77777777" w:rsidTr="00FB7CE8">
        <w:tc>
          <w:tcPr>
            <w:tcW w:w="3539" w:type="dxa"/>
            <w:vAlign w:val="center"/>
          </w:tcPr>
          <w:p w14:paraId="5AB0DD32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Gwarancja liniowa po 30 latach</w:t>
            </w:r>
          </w:p>
        </w:tc>
        <w:tc>
          <w:tcPr>
            <w:tcW w:w="5162" w:type="dxa"/>
            <w:vAlign w:val="center"/>
          </w:tcPr>
          <w:p w14:paraId="4E22B5E8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mniej niż 84%</w:t>
            </w:r>
          </w:p>
        </w:tc>
      </w:tr>
      <w:tr w:rsidR="00C929D7" w:rsidRPr="00623FEF" w14:paraId="4B4BDF77" w14:textId="77777777" w:rsidTr="005E46EF">
        <w:trPr>
          <w:trHeight w:val="250"/>
        </w:trPr>
        <w:tc>
          <w:tcPr>
            <w:tcW w:w="3539" w:type="dxa"/>
            <w:vAlign w:val="center"/>
          </w:tcPr>
          <w:p w14:paraId="135F1B28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 xml:space="preserve">Gwarancja Producenta </w:t>
            </w:r>
          </w:p>
        </w:tc>
        <w:tc>
          <w:tcPr>
            <w:tcW w:w="5162" w:type="dxa"/>
            <w:vAlign w:val="center"/>
          </w:tcPr>
          <w:p w14:paraId="42A19131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Minimum 15 lat</w:t>
            </w:r>
          </w:p>
        </w:tc>
      </w:tr>
      <w:tr w:rsidR="00C929D7" w:rsidRPr="003A1EB9" w14:paraId="408D5AE2" w14:textId="77777777" w:rsidTr="005E46EF">
        <w:trPr>
          <w:trHeight w:val="250"/>
        </w:trPr>
        <w:tc>
          <w:tcPr>
            <w:tcW w:w="3539" w:type="dxa"/>
            <w:vAlign w:val="center"/>
          </w:tcPr>
          <w:p w14:paraId="38C8A9D4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commentRangeStart w:id="0"/>
            <w:r w:rsidRPr="00623FEF">
              <w:rPr>
                <w:rFonts w:ascii="Cambria" w:hAnsi="Cambria"/>
              </w:rPr>
              <w:t>Zgodność z normami</w:t>
            </w:r>
          </w:p>
        </w:tc>
        <w:tc>
          <w:tcPr>
            <w:tcW w:w="5162" w:type="dxa"/>
            <w:vAlign w:val="center"/>
          </w:tcPr>
          <w:p w14:paraId="0527FC71" w14:textId="47BDD428" w:rsidR="00C929D7" w:rsidRPr="003A1EB9" w:rsidRDefault="00C929D7" w:rsidP="006D3B7D">
            <w:pPr>
              <w:spacing w:after="0"/>
              <w:rPr>
                <w:rFonts w:ascii="Cambria" w:hAnsi="Cambria"/>
              </w:rPr>
            </w:pPr>
            <w:r w:rsidRPr="003A1EB9">
              <w:rPr>
                <w:rFonts w:ascii="Cambria" w:hAnsi="Cambria"/>
              </w:rPr>
              <w:t>EN 61215-1;2016</w:t>
            </w:r>
            <w:r w:rsidR="003A1EB9" w:rsidRPr="003A1EB9">
              <w:rPr>
                <w:rFonts w:ascii="Cambria" w:hAnsi="Cambria"/>
              </w:rPr>
              <w:t xml:space="preserve"> lub równoważną</w:t>
            </w:r>
            <w:r w:rsidRPr="003A1EB9">
              <w:rPr>
                <w:rFonts w:ascii="Cambria" w:hAnsi="Cambria"/>
              </w:rPr>
              <w:t>;</w:t>
            </w:r>
          </w:p>
          <w:p w14:paraId="6A0C2708" w14:textId="610DE3DA" w:rsidR="00C929D7" w:rsidRPr="003A1EB9" w:rsidRDefault="00C929D7" w:rsidP="006D3B7D">
            <w:pPr>
              <w:spacing w:after="0"/>
              <w:rPr>
                <w:rFonts w:ascii="Cambria" w:hAnsi="Cambria"/>
              </w:rPr>
            </w:pPr>
            <w:r w:rsidRPr="003A1EB9">
              <w:rPr>
                <w:rFonts w:ascii="Cambria" w:hAnsi="Cambria"/>
              </w:rPr>
              <w:t>EN 61215-1-1;2016</w:t>
            </w:r>
            <w:r w:rsidR="003A1EB9" w:rsidRPr="003A1EB9">
              <w:rPr>
                <w:rFonts w:ascii="Cambria" w:hAnsi="Cambria"/>
              </w:rPr>
              <w:t xml:space="preserve"> </w:t>
            </w:r>
            <w:r w:rsidR="003A1EB9" w:rsidRPr="003A1EB9">
              <w:rPr>
                <w:rFonts w:ascii="Cambria" w:hAnsi="Cambria"/>
              </w:rPr>
              <w:t>lub równoważną</w:t>
            </w:r>
            <w:r w:rsidRPr="003A1EB9">
              <w:rPr>
                <w:rFonts w:ascii="Cambria" w:hAnsi="Cambria"/>
              </w:rPr>
              <w:t>;</w:t>
            </w:r>
          </w:p>
          <w:p w14:paraId="6F424FA5" w14:textId="10185CD2" w:rsidR="00C929D7" w:rsidRPr="003A1EB9" w:rsidRDefault="00C929D7" w:rsidP="006D3B7D">
            <w:pPr>
              <w:spacing w:after="0"/>
              <w:rPr>
                <w:rFonts w:ascii="Cambria" w:hAnsi="Cambria"/>
              </w:rPr>
            </w:pPr>
            <w:r w:rsidRPr="003A1EB9">
              <w:rPr>
                <w:rFonts w:ascii="Cambria" w:hAnsi="Cambria"/>
              </w:rPr>
              <w:t>EN 61215-2;2017</w:t>
            </w:r>
            <w:r w:rsidR="003A1EB9" w:rsidRPr="003A1EB9">
              <w:rPr>
                <w:rFonts w:ascii="Cambria" w:hAnsi="Cambria"/>
              </w:rPr>
              <w:t xml:space="preserve"> </w:t>
            </w:r>
            <w:r w:rsidR="003A1EB9" w:rsidRPr="003A1EB9">
              <w:rPr>
                <w:rFonts w:ascii="Cambria" w:hAnsi="Cambria"/>
              </w:rPr>
              <w:t>lub równoważną</w:t>
            </w:r>
            <w:r w:rsidRPr="003A1EB9">
              <w:rPr>
                <w:rFonts w:ascii="Cambria" w:hAnsi="Cambria"/>
              </w:rPr>
              <w:t>;</w:t>
            </w:r>
          </w:p>
          <w:p w14:paraId="5DF662CD" w14:textId="4D4D78BC" w:rsidR="00C929D7" w:rsidRPr="003A1EB9" w:rsidRDefault="00C929D7" w:rsidP="006D3B7D">
            <w:pPr>
              <w:spacing w:after="0"/>
              <w:rPr>
                <w:rFonts w:ascii="Cambria" w:hAnsi="Cambria"/>
              </w:rPr>
            </w:pPr>
            <w:r w:rsidRPr="003A1EB9">
              <w:rPr>
                <w:rFonts w:ascii="Cambria" w:hAnsi="Cambria"/>
              </w:rPr>
              <w:t>EN 61730-1;2018</w:t>
            </w:r>
            <w:r w:rsidR="003A1EB9" w:rsidRPr="003A1EB9">
              <w:rPr>
                <w:rFonts w:ascii="Cambria" w:hAnsi="Cambria"/>
              </w:rPr>
              <w:t xml:space="preserve"> </w:t>
            </w:r>
            <w:r w:rsidR="003A1EB9" w:rsidRPr="003A1EB9">
              <w:rPr>
                <w:rFonts w:ascii="Cambria" w:hAnsi="Cambria"/>
              </w:rPr>
              <w:t>lub równoważną</w:t>
            </w:r>
            <w:r w:rsidRPr="003A1EB9">
              <w:rPr>
                <w:rFonts w:ascii="Cambria" w:hAnsi="Cambria"/>
              </w:rPr>
              <w:t>;</w:t>
            </w:r>
          </w:p>
          <w:p w14:paraId="50394809" w14:textId="7BCCB06F" w:rsidR="00C929D7" w:rsidRPr="003A1EB9" w:rsidRDefault="00C929D7" w:rsidP="006D3B7D">
            <w:pPr>
              <w:spacing w:after="0"/>
              <w:rPr>
                <w:rFonts w:ascii="Cambria" w:hAnsi="Cambria"/>
                <w:lang w:val="en-US"/>
              </w:rPr>
            </w:pPr>
            <w:r w:rsidRPr="003A1EB9">
              <w:rPr>
                <w:rFonts w:ascii="Cambria" w:hAnsi="Cambria"/>
                <w:lang w:val="en-US"/>
              </w:rPr>
              <w:t>EN 61730-2;2018</w:t>
            </w:r>
            <w:r w:rsidR="003A1EB9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3A1EB9">
              <w:rPr>
                <w:rFonts w:ascii="Cambria" w:hAnsi="Cambria"/>
                <w:lang w:val="en-US"/>
              </w:rPr>
              <w:t>lub</w:t>
            </w:r>
            <w:proofErr w:type="spellEnd"/>
            <w:r w:rsidR="003A1EB9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3A1EB9">
              <w:rPr>
                <w:rFonts w:ascii="Cambria" w:hAnsi="Cambria"/>
                <w:lang w:val="en-US"/>
              </w:rPr>
              <w:t>równoważną</w:t>
            </w:r>
            <w:proofErr w:type="spellEnd"/>
            <w:r w:rsidRPr="003A1EB9">
              <w:rPr>
                <w:rFonts w:ascii="Cambria" w:hAnsi="Cambria"/>
                <w:lang w:val="en-US"/>
              </w:rPr>
              <w:t>;</w:t>
            </w:r>
            <w:commentRangeEnd w:id="0"/>
            <w:r w:rsidR="003A1EB9">
              <w:rPr>
                <w:rStyle w:val="Odwoaniedokomentarza"/>
              </w:rPr>
              <w:commentReference w:id="0"/>
            </w:r>
          </w:p>
        </w:tc>
      </w:tr>
      <w:tr w:rsidR="00C929D7" w:rsidRPr="00623FEF" w14:paraId="664CF289" w14:textId="77777777" w:rsidTr="00FB7CE8">
        <w:tc>
          <w:tcPr>
            <w:tcW w:w="3539" w:type="dxa"/>
            <w:vAlign w:val="center"/>
          </w:tcPr>
          <w:p w14:paraId="09E4733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Wartość bezwzględna temperaturowego współczynnika mocy</w:t>
            </w:r>
          </w:p>
        </w:tc>
        <w:tc>
          <w:tcPr>
            <w:tcW w:w="5162" w:type="dxa"/>
            <w:vAlign w:val="center"/>
          </w:tcPr>
          <w:p w14:paraId="1C258430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większa niż 0,37%/</w:t>
            </w:r>
            <w:r w:rsidRPr="00623FEF">
              <w:rPr>
                <w:rFonts w:ascii="Cambria" w:eastAsia="Cambria Math" w:hAnsi="Cambria" w:cs="Cambria Math"/>
              </w:rPr>
              <w:t>℃</w:t>
            </w:r>
          </w:p>
        </w:tc>
      </w:tr>
      <w:tr w:rsidR="00C929D7" w:rsidRPr="00623FEF" w14:paraId="07F56D85" w14:textId="77777777" w:rsidTr="00FB7CE8">
        <w:tc>
          <w:tcPr>
            <w:tcW w:w="3539" w:type="dxa"/>
            <w:vAlign w:val="center"/>
          </w:tcPr>
          <w:p w14:paraId="31016E74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Tolerancja mocy</w:t>
            </w:r>
          </w:p>
        </w:tc>
        <w:tc>
          <w:tcPr>
            <w:tcW w:w="5162" w:type="dxa"/>
            <w:vAlign w:val="center"/>
          </w:tcPr>
          <w:p w14:paraId="1EF71536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0~+5</w:t>
            </w:r>
          </w:p>
        </w:tc>
      </w:tr>
      <w:tr w:rsidR="00C929D7" w:rsidRPr="00623FEF" w14:paraId="30DD0BEC" w14:textId="77777777" w:rsidTr="00FB7CE8">
        <w:tc>
          <w:tcPr>
            <w:tcW w:w="3539" w:type="dxa"/>
            <w:vAlign w:val="center"/>
          </w:tcPr>
          <w:p w14:paraId="6D7743EE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Maksymalne napięcie systemu</w:t>
            </w:r>
          </w:p>
        </w:tc>
        <w:tc>
          <w:tcPr>
            <w:tcW w:w="5162" w:type="dxa"/>
            <w:vAlign w:val="center"/>
          </w:tcPr>
          <w:p w14:paraId="1375FFA5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DC 1500V(TUV)</w:t>
            </w:r>
          </w:p>
        </w:tc>
      </w:tr>
      <w:tr w:rsidR="00C929D7" w:rsidRPr="00623FEF" w14:paraId="45A05986" w14:textId="77777777" w:rsidTr="00FB7CE8">
        <w:tc>
          <w:tcPr>
            <w:tcW w:w="3539" w:type="dxa"/>
            <w:vAlign w:val="center"/>
          </w:tcPr>
          <w:p w14:paraId="2B1F324E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Maksymalny prąd znamionowy bezpiecznika</w:t>
            </w:r>
          </w:p>
        </w:tc>
        <w:tc>
          <w:tcPr>
            <w:tcW w:w="5162" w:type="dxa"/>
            <w:vAlign w:val="center"/>
          </w:tcPr>
          <w:p w14:paraId="66D99E72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15A</w:t>
            </w:r>
          </w:p>
        </w:tc>
      </w:tr>
      <w:tr w:rsidR="00C929D7" w:rsidRPr="00623FEF" w14:paraId="017A896E" w14:textId="77777777" w:rsidTr="00FB7CE8">
        <w:tc>
          <w:tcPr>
            <w:tcW w:w="3539" w:type="dxa"/>
            <w:vAlign w:val="center"/>
          </w:tcPr>
          <w:p w14:paraId="339748E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Stopień ochrony puszki przyłączeniowej</w:t>
            </w:r>
          </w:p>
        </w:tc>
        <w:tc>
          <w:tcPr>
            <w:tcW w:w="5162" w:type="dxa"/>
            <w:vAlign w:val="center"/>
          </w:tcPr>
          <w:p w14:paraId="4DD50DA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gorszy niż IP 68</w:t>
            </w:r>
          </w:p>
        </w:tc>
      </w:tr>
      <w:tr w:rsidR="00C929D7" w:rsidRPr="00623FEF" w14:paraId="3C23FFDD" w14:textId="77777777" w:rsidTr="00FB7CE8">
        <w:tc>
          <w:tcPr>
            <w:tcW w:w="3539" w:type="dxa"/>
            <w:vAlign w:val="center"/>
          </w:tcPr>
          <w:p w14:paraId="54F703C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Rama</w:t>
            </w:r>
          </w:p>
        </w:tc>
        <w:tc>
          <w:tcPr>
            <w:tcW w:w="5162" w:type="dxa"/>
            <w:vAlign w:val="center"/>
          </w:tcPr>
          <w:p w14:paraId="235983D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Anodowany stop aluminium</w:t>
            </w:r>
          </w:p>
        </w:tc>
      </w:tr>
      <w:tr w:rsidR="00C929D7" w:rsidRPr="00623FEF" w14:paraId="681E0389" w14:textId="77777777" w:rsidTr="00FB7CE8">
        <w:tc>
          <w:tcPr>
            <w:tcW w:w="3539" w:type="dxa"/>
            <w:vAlign w:val="center"/>
          </w:tcPr>
          <w:p w14:paraId="4C1B8791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Klasa modułu</w:t>
            </w:r>
          </w:p>
        </w:tc>
        <w:tc>
          <w:tcPr>
            <w:tcW w:w="5162" w:type="dxa"/>
            <w:vAlign w:val="center"/>
          </w:tcPr>
          <w:p w14:paraId="572CAE0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A</w:t>
            </w:r>
          </w:p>
        </w:tc>
      </w:tr>
      <w:tr w:rsidR="00C929D7" w:rsidRPr="00623FEF" w14:paraId="5853DB0C" w14:textId="77777777" w:rsidTr="00FB7CE8">
        <w:tc>
          <w:tcPr>
            <w:tcW w:w="3539" w:type="dxa"/>
            <w:vAlign w:val="center"/>
          </w:tcPr>
          <w:p w14:paraId="627A7E4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Szkło z powłoką antyrefleksyjną</w:t>
            </w:r>
          </w:p>
        </w:tc>
        <w:tc>
          <w:tcPr>
            <w:tcW w:w="5162" w:type="dxa"/>
            <w:vAlign w:val="center"/>
          </w:tcPr>
          <w:p w14:paraId="104C4085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C929D7" w:rsidRPr="00623FEF" w14:paraId="0DB40A52" w14:textId="77777777" w:rsidTr="00FB7CE8">
        <w:tc>
          <w:tcPr>
            <w:tcW w:w="3539" w:type="dxa"/>
            <w:vAlign w:val="center"/>
          </w:tcPr>
          <w:p w14:paraId="2407460F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Wytrzymałość mechaniczna</w:t>
            </w:r>
          </w:p>
        </w:tc>
        <w:tc>
          <w:tcPr>
            <w:tcW w:w="5162" w:type="dxa"/>
            <w:vAlign w:val="center"/>
          </w:tcPr>
          <w:p w14:paraId="46177A1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mniejsza niż 5400Pa</w:t>
            </w:r>
          </w:p>
        </w:tc>
      </w:tr>
      <w:tr w:rsidR="00C929D7" w:rsidRPr="00623FEF" w14:paraId="40A4772B" w14:textId="77777777" w:rsidTr="00FB7CE8">
        <w:tc>
          <w:tcPr>
            <w:tcW w:w="3539" w:type="dxa"/>
            <w:vAlign w:val="center"/>
          </w:tcPr>
          <w:p w14:paraId="4EFC9B38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commentRangeStart w:id="1"/>
            <w:r w:rsidRPr="00623FEF">
              <w:rPr>
                <w:rFonts w:ascii="Cambria" w:hAnsi="Cambria"/>
              </w:rPr>
              <w:t>Data produkcji modułów</w:t>
            </w:r>
          </w:p>
        </w:tc>
        <w:tc>
          <w:tcPr>
            <w:tcW w:w="5162" w:type="dxa"/>
            <w:vAlign w:val="center"/>
          </w:tcPr>
          <w:p w14:paraId="4BDB8C5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Na dzień montażu nie starsze niż 1 rok – potwierdzone oświadczeniem producenta</w:t>
            </w:r>
            <w:commentRangeEnd w:id="1"/>
            <w:r w:rsidR="003A1EB9">
              <w:rPr>
                <w:rStyle w:val="Odwoaniedokomentarza"/>
              </w:rPr>
              <w:commentReference w:id="1"/>
            </w:r>
          </w:p>
        </w:tc>
      </w:tr>
      <w:tr w:rsidR="00C929D7" w:rsidRPr="00623FEF" w14:paraId="40D73A03" w14:textId="77777777" w:rsidTr="00FB7CE8">
        <w:tc>
          <w:tcPr>
            <w:tcW w:w="3539" w:type="dxa"/>
            <w:vAlign w:val="center"/>
          </w:tcPr>
          <w:p w14:paraId="007C8CF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commentRangeStart w:id="2"/>
            <w:r w:rsidRPr="00623FEF">
              <w:rPr>
                <w:rFonts w:ascii="Cambria" w:hAnsi="Cambria"/>
              </w:rPr>
              <w:t>Autoryzacja producenta na montaż modułów</w:t>
            </w:r>
          </w:p>
        </w:tc>
        <w:tc>
          <w:tcPr>
            <w:tcW w:w="5162" w:type="dxa"/>
            <w:vAlign w:val="center"/>
          </w:tcPr>
          <w:p w14:paraId="4539434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  <w:commentRangeEnd w:id="2"/>
            <w:r w:rsidR="003A1EB9">
              <w:rPr>
                <w:rStyle w:val="Odwoaniedokomentarza"/>
              </w:rPr>
              <w:commentReference w:id="2"/>
            </w:r>
          </w:p>
        </w:tc>
      </w:tr>
    </w:tbl>
    <w:p w14:paraId="1BD95903" w14:textId="77777777" w:rsidR="00FB7CE8" w:rsidRPr="00623FEF" w:rsidRDefault="00FB7CE8" w:rsidP="00FB7CE8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7C388C59" w14:textId="77777777" w:rsidR="00456247" w:rsidRPr="00623FEF" w:rsidRDefault="00456247" w:rsidP="00FB7CE8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206D1E62" w14:textId="77777777" w:rsidR="005D2D4D" w:rsidRPr="00623FEF" w:rsidRDefault="005D2D4D" w:rsidP="005D2D4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>Inwerter.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62"/>
      </w:tblGrid>
      <w:tr w:rsidR="005E46EF" w:rsidRPr="00623FEF" w14:paraId="4011CD83" w14:textId="77777777" w:rsidTr="00805F7C">
        <w:tc>
          <w:tcPr>
            <w:tcW w:w="3539" w:type="dxa"/>
            <w:shd w:val="clear" w:color="auto" w:fill="D9D9D9"/>
          </w:tcPr>
          <w:p w14:paraId="15334662" w14:textId="77777777" w:rsidR="005E46EF" w:rsidRPr="00623FEF" w:rsidRDefault="005E46EF" w:rsidP="00805F7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623FEF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5162" w:type="dxa"/>
            <w:shd w:val="clear" w:color="auto" w:fill="D9D9D9"/>
          </w:tcPr>
          <w:p w14:paraId="6B1FDA97" w14:textId="77777777" w:rsidR="005E46EF" w:rsidRPr="00623FEF" w:rsidRDefault="005E46EF" w:rsidP="00805F7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623FEF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623FEF" w:rsidRPr="00623FEF" w14:paraId="26FE4DC8" w14:textId="77777777" w:rsidTr="00805F7C">
        <w:tc>
          <w:tcPr>
            <w:tcW w:w="3539" w:type="dxa"/>
            <w:vAlign w:val="center"/>
          </w:tcPr>
          <w:p w14:paraId="060601C5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Typ</w:t>
            </w:r>
          </w:p>
        </w:tc>
        <w:tc>
          <w:tcPr>
            <w:tcW w:w="5162" w:type="dxa"/>
            <w:vAlign w:val="center"/>
          </w:tcPr>
          <w:p w14:paraId="2F7E9A9D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Beztransformatorowy</w:t>
            </w:r>
            <w:r w:rsidRPr="00623FEF">
              <w:rPr>
                <w:rFonts w:ascii="Cambria" w:hAnsi="Cambria"/>
              </w:rPr>
              <w:tab/>
            </w:r>
          </w:p>
        </w:tc>
      </w:tr>
      <w:tr w:rsidR="003F24DD" w:rsidRPr="00623FEF" w14:paraId="383E8C30" w14:textId="77777777" w:rsidTr="00805F7C">
        <w:tc>
          <w:tcPr>
            <w:tcW w:w="3539" w:type="dxa"/>
            <w:vAlign w:val="center"/>
          </w:tcPr>
          <w:p w14:paraId="04FAB5D8" w14:textId="77777777" w:rsidR="003F24DD" w:rsidRPr="00623FEF" w:rsidRDefault="003F24DD" w:rsidP="006D3B7D">
            <w:pPr>
              <w:spacing w:after="0"/>
              <w:rPr>
                <w:rFonts w:ascii="Cambria" w:hAnsi="Cambria"/>
              </w:rPr>
            </w:pPr>
            <w:r w:rsidRPr="003F24DD">
              <w:rPr>
                <w:rFonts w:ascii="Cambria" w:hAnsi="Cambria"/>
              </w:rPr>
              <w:lastRenderedPageBreak/>
              <w:t>Maks. napięcie wejściowe</w:t>
            </w:r>
          </w:p>
        </w:tc>
        <w:tc>
          <w:tcPr>
            <w:tcW w:w="5162" w:type="dxa"/>
            <w:vAlign w:val="center"/>
          </w:tcPr>
          <w:p w14:paraId="211EDE30" w14:textId="77777777" w:rsidR="003F24DD" w:rsidRPr="00623FEF" w:rsidRDefault="003F24DD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1000V</w:t>
            </w:r>
          </w:p>
        </w:tc>
      </w:tr>
      <w:tr w:rsidR="003F24DD" w:rsidRPr="00623FEF" w14:paraId="7ADC159D" w14:textId="77777777" w:rsidTr="00805F7C">
        <w:tc>
          <w:tcPr>
            <w:tcW w:w="3539" w:type="dxa"/>
            <w:vAlign w:val="center"/>
          </w:tcPr>
          <w:p w14:paraId="5294E27B" w14:textId="77777777" w:rsidR="003F24DD" w:rsidRPr="00623FEF" w:rsidRDefault="003F24DD" w:rsidP="006D3B7D">
            <w:pPr>
              <w:spacing w:after="0"/>
              <w:rPr>
                <w:rFonts w:ascii="Cambria" w:hAnsi="Cambria"/>
              </w:rPr>
            </w:pPr>
            <w:r w:rsidRPr="003F24DD">
              <w:rPr>
                <w:rFonts w:ascii="Cambria" w:hAnsi="Cambria"/>
              </w:rPr>
              <w:t>Napięcie rozruchowe</w:t>
            </w:r>
          </w:p>
        </w:tc>
        <w:tc>
          <w:tcPr>
            <w:tcW w:w="5162" w:type="dxa"/>
            <w:vAlign w:val="center"/>
          </w:tcPr>
          <w:p w14:paraId="34C168BE" w14:textId="77777777" w:rsidR="003F24DD" w:rsidRPr="00623FEF" w:rsidRDefault="003F24DD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180</w:t>
            </w:r>
          </w:p>
        </w:tc>
      </w:tr>
      <w:tr w:rsidR="00623FEF" w:rsidRPr="00623FEF" w14:paraId="4ABF7BB9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68362B02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Sprawność</w:t>
            </w:r>
          </w:p>
        </w:tc>
        <w:tc>
          <w:tcPr>
            <w:tcW w:w="5162" w:type="dxa"/>
            <w:vAlign w:val="center"/>
          </w:tcPr>
          <w:p w14:paraId="011CD90D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Powyżej 98,6%</w:t>
            </w:r>
          </w:p>
        </w:tc>
      </w:tr>
      <w:tr w:rsidR="00623FEF" w:rsidRPr="00623FEF" w14:paraId="6C01793A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2EFA444C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Sprawność UE</w:t>
            </w:r>
          </w:p>
        </w:tc>
        <w:tc>
          <w:tcPr>
            <w:tcW w:w="5162" w:type="dxa"/>
            <w:vAlign w:val="center"/>
          </w:tcPr>
          <w:p w14:paraId="521ADF9D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Powyżej 98,0</w:t>
            </w:r>
            <w:r w:rsidRPr="00623FEF">
              <w:rPr>
                <w:rFonts w:ascii="Cambria" w:hAnsi="Cambria"/>
              </w:rPr>
              <w:t>%</w:t>
            </w:r>
          </w:p>
        </w:tc>
      </w:tr>
      <w:tr w:rsidR="00623FEF" w:rsidRPr="00623FEF" w14:paraId="05D358A3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0F949531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Stopień ochrony</w:t>
            </w:r>
          </w:p>
        </w:tc>
        <w:tc>
          <w:tcPr>
            <w:tcW w:w="5162" w:type="dxa"/>
            <w:vAlign w:val="center"/>
          </w:tcPr>
          <w:p w14:paraId="522C3AA9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gorszy niż IP 65</w:t>
            </w:r>
          </w:p>
        </w:tc>
      </w:tr>
      <w:tr w:rsidR="00623FEF" w:rsidRPr="00623FEF" w14:paraId="49368C82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17FC26A1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Współczynnik zawartości harmonicznych</w:t>
            </w:r>
          </w:p>
        </w:tc>
        <w:tc>
          <w:tcPr>
            <w:tcW w:w="5162" w:type="dxa"/>
            <w:vAlign w:val="center"/>
          </w:tcPr>
          <w:p w14:paraId="3F62B7EB" w14:textId="77777777" w:rsidR="00623FEF" w:rsidRPr="00623FEF" w:rsidRDefault="003F24DD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Poniżej 2</w:t>
            </w:r>
            <w:r w:rsidR="00623FEF" w:rsidRPr="00623FEF">
              <w:rPr>
                <w:rFonts w:ascii="Cambria" w:hAnsi="Cambria"/>
              </w:rPr>
              <w:t>%</w:t>
            </w:r>
          </w:p>
        </w:tc>
      </w:tr>
      <w:tr w:rsidR="00623FEF" w:rsidRPr="00623FEF" w14:paraId="2489DE43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4CB944C5" w14:textId="77777777" w:rsidR="00623FEF" w:rsidRPr="00623FEF" w:rsidRDefault="00623FEF" w:rsidP="00623FEF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Zabezpieczenie przed odwrotną</w:t>
            </w:r>
          </w:p>
          <w:p w14:paraId="7A9028D5" w14:textId="77777777" w:rsidR="00623FEF" w:rsidRPr="00623FEF" w:rsidRDefault="00623FEF" w:rsidP="00623FEF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polaryzacją prądu stałego DC</w:t>
            </w:r>
          </w:p>
        </w:tc>
        <w:tc>
          <w:tcPr>
            <w:tcW w:w="5162" w:type="dxa"/>
            <w:vAlign w:val="center"/>
          </w:tcPr>
          <w:p w14:paraId="077B6978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623FEF" w:rsidRPr="00623FEF" w14:paraId="1DED0B88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5820769F" w14:textId="77777777" w:rsidR="00623FEF" w:rsidRPr="00623FEF" w:rsidRDefault="00623FEF" w:rsidP="00623FEF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Ochronniki przeciwprzepięciowe</w:t>
            </w:r>
          </w:p>
        </w:tc>
        <w:tc>
          <w:tcPr>
            <w:tcW w:w="5162" w:type="dxa"/>
            <w:vAlign w:val="center"/>
          </w:tcPr>
          <w:p w14:paraId="70739A22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623FEF" w:rsidRPr="00623FEF" w14:paraId="21F77303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29E01994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Monitorowanie sieci</w:t>
            </w:r>
          </w:p>
        </w:tc>
        <w:tc>
          <w:tcPr>
            <w:tcW w:w="5162" w:type="dxa"/>
            <w:vAlign w:val="center"/>
          </w:tcPr>
          <w:p w14:paraId="15420CF3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623FEF" w:rsidRPr="00623FEF" w14:paraId="14603220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2D03FE6D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Ochrona temperatury</w:t>
            </w:r>
          </w:p>
        </w:tc>
        <w:tc>
          <w:tcPr>
            <w:tcW w:w="5162" w:type="dxa"/>
            <w:vAlign w:val="center"/>
          </w:tcPr>
          <w:p w14:paraId="0D446841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623FEF" w:rsidRPr="00623FEF" w14:paraId="57E42E31" w14:textId="77777777" w:rsidTr="00805F7C">
        <w:tc>
          <w:tcPr>
            <w:tcW w:w="3539" w:type="dxa"/>
            <w:vAlign w:val="center"/>
          </w:tcPr>
          <w:p w14:paraId="496FA50E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Złącze RS485</w:t>
            </w:r>
          </w:p>
        </w:tc>
        <w:tc>
          <w:tcPr>
            <w:tcW w:w="5162" w:type="dxa"/>
            <w:vAlign w:val="center"/>
          </w:tcPr>
          <w:p w14:paraId="5B1BE319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623FEF" w:rsidRPr="00623FEF" w14:paraId="1E047D21" w14:textId="77777777" w:rsidTr="00805F7C">
        <w:tc>
          <w:tcPr>
            <w:tcW w:w="3539" w:type="dxa"/>
            <w:vAlign w:val="center"/>
          </w:tcPr>
          <w:p w14:paraId="67CCEE28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commentRangeStart w:id="3"/>
            <w:r w:rsidRPr="00623FEF">
              <w:rPr>
                <w:rFonts w:ascii="Cambria" w:hAnsi="Cambria"/>
              </w:rPr>
              <w:t>Certyfikaty</w:t>
            </w:r>
          </w:p>
        </w:tc>
        <w:tc>
          <w:tcPr>
            <w:tcW w:w="5162" w:type="dxa"/>
            <w:vAlign w:val="center"/>
          </w:tcPr>
          <w:p w14:paraId="3BD96500" w14:textId="77777777" w:rsidR="00623FEF" w:rsidRPr="00623FEF" w:rsidRDefault="003F24DD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IEC 62109-1/-2, IEC</w:t>
            </w:r>
            <w:r w:rsidRPr="003F24DD">
              <w:rPr>
                <w:rFonts w:ascii="Cambria" w:hAnsi="Cambria"/>
              </w:rPr>
              <w:t xml:space="preserve"> 61000-6-1/-2/-3/-4</w:t>
            </w:r>
            <w:commentRangeEnd w:id="3"/>
            <w:r w:rsidR="003A1EB9">
              <w:rPr>
                <w:rStyle w:val="Odwoaniedokomentarza"/>
              </w:rPr>
              <w:commentReference w:id="3"/>
            </w:r>
          </w:p>
        </w:tc>
      </w:tr>
      <w:tr w:rsidR="00623FEF" w:rsidRPr="003A1EB9" w14:paraId="206394B2" w14:textId="77777777" w:rsidTr="00805F7C">
        <w:tc>
          <w:tcPr>
            <w:tcW w:w="3539" w:type="dxa"/>
            <w:vAlign w:val="center"/>
          </w:tcPr>
          <w:p w14:paraId="2D412372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commentRangeStart w:id="4"/>
            <w:r w:rsidRPr="00623FEF">
              <w:rPr>
                <w:rFonts w:ascii="Cambria" w:hAnsi="Cambria"/>
              </w:rPr>
              <w:t>Normy</w:t>
            </w:r>
          </w:p>
        </w:tc>
        <w:tc>
          <w:tcPr>
            <w:tcW w:w="5162" w:type="dxa"/>
            <w:vAlign w:val="center"/>
          </w:tcPr>
          <w:p w14:paraId="36F998B1" w14:textId="77777777" w:rsidR="00623FEF" w:rsidRPr="003A1EB9" w:rsidRDefault="003F24DD" w:rsidP="006D3B7D">
            <w:pPr>
              <w:spacing w:after="0"/>
              <w:rPr>
                <w:rFonts w:ascii="Cambria" w:hAnsi="Cambria"/>
                <w:lang w:val="en-US"/>
              </w:rPr>
            </w:pPr>
            <w:r w:rsidRPr="003A1EB9">
              <w:rPr>
                <w:rFonts w:ascii="Cambria" w:hAnsi="Cambria"/>
                <w:lang w:val="en-US"/>
              </w:rPr>
              <w:t xml:space="preserve">G98 or G99, </w:t>
            </w:r>
            <w:r w:rsidR="00623FEF" w:rsidRPr="003A1EB9">
              <w:rPr>
                <w:rFonts w:ascii="Cambria" w:hAnsi="Cambria"/>
                <w:lang w:val="en-US"/>
              </w:rPr>
              <w:t>EN 50549-1, VDE-AR-N4105</w:t>
            </w:r>
            <w:r w:rsidRPr="003A1EB9">
              <w:rPr>
                <w:rFonts w:ascii="Cambria" w:hAnsi="Cambria"/>
                <w:lang w:val="en-US"/>
              </w:rPr>
              <w:t>, IEC 62116, IEC 61727, IEC 60068, IEC 61683</w:t>
            </w:r>
            <w:commentRangeEnd w:id="4"/>
            <w:r w:rsidR="003A1EB9">
              <w:rPr>
                <w:rStyle w:val="Odwoaniedokomentarza"/>
              </w:rPr>
              <w:commentReference w:id="4"/>
            </w:r>
          </w:p>
        </w:tc>
      </w:tr>
      <w:tr w:rsidR="003F24DD" w:rsidRPr="00623FEF" w14:paraId="44F0EAFA" w14:textId="77777777" w:rsidTr="002A314E">
        <w:tc>
          <w:tcPr>
            <w:tcW w:w="3539" w:type="dxa"/>
          </w:tcPr>
          <w:p w14:paraId="274C34B3" w14:textId="77777777" w:rsidR="003F24DD" w:rsidRPr="003F24DD" w:rsidRDefault="003F24DD" w:rsidP="003F24DD">
            <w:pPr>
              <w:spacing w:after="0"/>
              <w:rPr>
                <w:rFonts w:ascii="Cambria" w:hAnsi="Cambria"/>
              </w:rPr>
            </w:pPr>
            <w:r w:rsidRPr="003F24DD">
              <w:rPr>
                <w:rFonts w:ascii="Cambria" w:hAnsi="Cambria"/>
              </w:rPr>
              <w:t>Komunikacja</w:t>
            </w:r>
          </w:p>
        </w:tc>
        <w:tc>
          <w:tcPr>
            <w:tcW w:w="5162" w:type="dxa"/>
          </w:tcPr>
          <w:p w14:paraId="318E8E2C" w14:textId="77777777" w:rsidR="003F24DD" w:rsidRPr="003F24DD" w:rsidRDefault="003F24DD" w:rsidP="003F24DD">
            <w:pPr>
              <w:spacing w:after="0"/>
              <w:rPr>
                <w:rFonts w:ascii="Cambria" w:hAnsi="Cambria"/>
              </w:rPr>
            </w:pPr>
            <w:r w:rsidRPr="003F24DD">
              <w:rPr>
                <w:rFonts w:ascii="Cambria" w:hAnsi="Cambria"/>
              </w:rPr>
              <w:t>RS485, Wi-Fi, GPRS</w:t>
            </w:r>
          </w:p>
        </w:tc>
      </w:tr>
    </w:tbl>
    <w:p w14:paraId="69734D1D" w14:textId="77777777" w:rsidR="00555ACC" w:rsidRPr="00623FEF" w:rsidRDefault="00555ACC" w:rsidP="005E46EF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076238A4" w14:textId="77777777" w:rsidR="00623B60" w:rsidRPr="00623FEF" w:rsidRDefault="00623B60" w:rsidP="005E46EF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5E239CA8" w14:textId="77777777" w:rsidR="00555ACC" w:rsidRPr="00623FEF" w:rsidRDefault="00555ACC" w:rsidP="005E46EF">
      <w:pPr>
        <w:pStyle w:val="Akapitzlist"/>
        <w:ind w:left="284"/>
        <w:rPr>
          <w:rFonts w:ascii="Cambria" w:hAnsi="Cambria"/>
          <w:sz w:val="10"/>
          <w:szCs w:val="10"/>
        </w:rPr>
      </w:pPr>
    </w:p>
    <w:p w14:paraId="173DB1E6" w14:textId="77777777" w:rsidR="00F72256" w:rsidRPr="00623FEF" w:rsidRDefault="00F72256" w:rsidP="00D348F4">
      <w:pPr>
        <w:pStyle w:val="Akapitzlist"/>
        <w:ind w:left="284"/>
        <w:jc w:val="right"/>
        <w:rPr>
          <w:rFonts w:ascii="Cambria" w:hAnsi="Cambria"/>
          <w:bCs/>
          <w:sz w:val="24"/>
          <w:szCs w:val="24"/>
        </w:rPr>
      </w:pPr>
    </w:p>
    <w:sectPr w:rsidR="00F72256" w:rsidRPr="00623FEF" w:rsidSect="00B46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3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 Słowikowski" w:date="2021-10-18T07:52:00Z" w:initials="RS">
    <w:p w14:paraId="4384E9E5" w14:textId="7842B9EF" w:rsidR="003A1EB9" w:rsidRDefault="003A1EB9">
      <w:pPr>
        <w:pStyle w:val="Tekstkomentarza"/>
      </w:pPr>
      <w:r>
        <w:rPr>
          <w:rStyle w:val="Odwoaniedokomentarza"/>
        </w:rPr>
        <w:annotationRef/>
      </w:r>
      <w:r>
        <w:t>Tego nie będzie na karcie.</w:t>
      </w:r>
    </w:p>
  </w:comment>
  <w:comment w:id="1" w:author="Robert Słowikowski" w:date="2021-10-18T07:50:00Z" w:initials="RS">
    <w:p w14:paraId="3BD5873C" w14:textId="0913D019" w:rsidR="003A1EB9" w:rsidRDefault="003A1EB9">
      <w:pPr>
        <w:pStyle w:val="Tekstkomentarza"/>
      </w:pPr>
      <w:r>
        <w:rPr>
          <w:rStyle w:val="Odwoaniedokomentarza"/>
        </w:rPr>
        <w:annotationRef/>
      </w:r>
      <w:r>
        <w:t>Tego nie będzie na karcie.</w:t>
      </w:r>
    </w:p>
  </w:comment>
  <w:comment w:id="2" w:author="Robert Słowikowski" w:date="2021-10-18T07:50:00Z" w:initials="RS">
    <w:p w14:paraId="76999452" w14:textId="1E015A3F" w:rsidR="003A1EB9" w:rsidRDefault="003A1EB9">
      <w:pPr>
        <w:pStyle w:val="Tekstkomentarza"/>
      </w:pPr>
      <w:r>
        <w:rPr>
          <w:rStyle w:val="Odwoaniedokomentarza"/>
        </w:rPr>
        <w:annotationRef/>
      </w:r>
      <w:r>
        <w:t>Tego nie będzie na karcie.</w:t>
      </w:r>
    </w:p>
  </w:comment>
  <w:comment w:id="3" w:author="Robert Słowikowski" w:date="2021-10-18T07:52:00Z" w:initials="RS">
    <w:p w14:paraId="112E1699" w14:textId="34A85D80" w:rsidR="003A1EB9" w:rsidRDefault="003A1EB9">
      <w:pPr>
        <w:pStyle w:val="Tekstkomentarza"/>
      </w:pPr>
      <w:r>
        <w:rPr>
          <w:rStyle w:val="Odwoaniedokomentarza"/>
        </w:rPr>
        <w:annotationRef/>
      </w:r>
      <w:r>
        <w:t>Tego nie będzie na karcie</w:t>
      </w:r>
      <w:r>
        <w:t>, to odrębne dokumenty, których nie wymagamy na etapie oferty.</w:t>
      </w:r>
    </w:p>
  </w:comment>
  <w:comment w:id="4" w:author="Robert Słowikowski" w:date="2021-10-18T07:52:00Z" w:initials="RS">
    <w:p w14:paraId="3A17D16A" w14:textId="4BACE974" w:rsidR="003A1EB9" w:rsidRDefault="003A1EB9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84E9E5" w15:done="0"/>
  <w15:commentEx w15:paraId="3BD5873C" w15:done="0"/>
  <w15:commentEx w15:paraId="76999452" w15:done="0"/>
  <w15:commentEx w15:paraId="112E1699" w15:done="0"/>
  <w15:commentEx w15:paraId="3A17D1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A64D" w16cex:dateUtc="2021-10-18T05:52:00Z"/>
  <w16cex:commentExtensible w16cex:durableId="2517A5B8" w16cex:dateUtc="2021-10-18T05:50:00Z"/>
  <w16cex:commentExtensible w16cex:durableId="2517A5AA" w16cex:dateUtc="2021-10-18T05:50:00Z"/>
  <w16cex:commentExtensible w16cex:durableId="2517A62E" w16cex:dateUtc="2021-10-18T05:52:00Z"/>
  <w16cex:commentExtensible w16cex:durableId="2517A645" w16cex:dateUtc="2021-10-18T0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4E9E5" w16cid:durableId="2517A64D"/>
  <w16cid:commentId w16cid:paraId="3BD5873C" w16cid:durableId="2517A5B8"/>
  <w16cid:commentId w16cid:paraId="76999452" w16cid:durableId="2517A5AA"/>
  <w16cid:commentId w16cid:paraId="112E1699" w16cid:durableId="2517A62E"/>
  <w16cid:commentId w16cid:paraId="3A17D16A" w16cid:durableId="2517A6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465B" w14:textId="77777777" w:rsidR="00C872F0" w:rsidRDefault="00C872F0" w:rsidP="00B469B1">
      <w:pPr>
        <w:spacing w:after="0" w:line="240" w:lineRule="auto"/>
      </w:pPr>
      <w:r>
        <w:separator/>
      </w:r>
    </w:p>
  </w:endnote>
  <w:endnote w:type="continuationSeparator" w:id="0">
    <w:p w14:paraId="70F43EFF" w14:textId="77777777" w:rsidR="00C872F0" w:rsidRDefault="00C872F0" w:rsidP="00B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FFF1" w14:textId="77777777" w:rsidR="00E14457" w:rsidRDefault="00E1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ED85" w14:textId="77777777" w:rsidR="00E14457" w:rsidRDefault="00E1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5484" w14:textId="77777777" w:rsidR="00E14457" w:rsidRDefault="00E1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7203" w14:textId="77777777" w:rsidR="00C872F0" w:rsidRDefault="00C872F0" w:rsidP="00B469B1">
      <w:pPr>
        <w:spacing w:after="0" w:line="240" w:lineRule="auto"/>
      </w:pPr>
      <w:r>
        <w:separator/>
      </w:r>
    </w:p>
  </w:footnote>
  <w:footnote w:type="continuationSeparator" w:id="0">
    <w:p w14:paraId="7D383DD3" w14:textId="77777777" w:rsidR="00C872F0" w:rsidRDefault="00C872F0" w:rsidP="00B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DB09" w14:textId="77777777" w:rsidR="00E14457" w:rsidRDefault="00E1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C4A1" w14:textId="77777777" w:rsidR="00E14457" w:rsidRPr="006B58E0" w:rsidRDefault="00E14457" w:rsidP="00E14457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  <w:lang w:eastAsia="pl-PL"/>
      </w:rPr>
      <w:drawing>
        <wp:inline distT="0" distB="0" distL="0" distR="0" wp14:anchorId="461F447B" wp14:editId="3892F029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4330C" w14:textId="77777777" w:rsidR="00E14457" w:rsidRDefault="00E14457" w:rsidP="00E14457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182E" w14:textId="77777777" w:rsidR="00E14457" w:rsidRDefault="00E14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5pt;height:10.55pt" o:bullet="t">
        <v:imagedata r:id="rId1" o:title="mso1CA4"/>
      </v:shape>
    </w:pict>
  </w:numPicBullet>
  <w:abstractNum w:abstractNumId="0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644"/>
    <w:multiLevelType w:val="hybridMultilevel"/>
    <w:tmpl w:val="C57E2A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28FC"/>
    <w:multiLevelType w:val="hybridMultilevel"/>
    <w:tmpl w:val="F40AA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82417"/>
    <w:multiLevelType w:val="hybridMultilevel"/>
    <w:tmpl w:val="5A4C9F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392A"/>
    <w:multiLevelType w:val="hybridMultilevel"/>
    <w:tmpl w:val="7D34A25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334C"/>
    <w:multiLevelType w:val="hybridMultilevel"/>
    <w:tmpl w:val="5AB06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42063"/>
    <w:multiLevelType w:val="hybridMultilevel"/>
    <w:tmpl w:val="7D6ADDDC"/>
    <w:lvl w:ilvl="0" w:tplc="73C6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00B"/>
    <w:rsid w:val="00064431"/>
    <w:rsid w:val="00071BC2"/>
    <w:rsid w:val="000877F6"/>
    <w:rsid w:val="00096C15"/>
    <w:rsid w:val="000C65C7"/>
    <w:rsid w:val="000D1C9E"/>
    <w:rsid w:val="000F7C1A"/>
    <w:rsid w:val="001065C1"/>
    <w:rsid w:val="00110486"/>
    <w:rsid w:val="001408D8"/>
    <w:rsid w:val="001C7BA0"/>
    <w:rsid w:val="001D4840"/>
    <w:rsid w:val="00207928"/>
    <w:rsid w:val="00230EFA"/>
    <w:rsid w:val="002762E2"/>
    <w:rsid w:val="002B3356"/>
    <w:rsid w:val="002D39FC"/>
    <w:rsid w:val="002D4144"/>
    <w:rsid w:val="003130AB"/>
    <w:rsid w:val="00331BF4"/>
    <w:rsid w:val="00342F48"/>
    <w:rsid w:val="003A1EB9"/>
    <w:rsid w:val="003A23DD"/>
    <w:rsid w:val="003F24DD"/>
    <w:rsid w:val="00404AEC"/>
    <w:rsid w:val="00456247"/>
    <w:rsid w:val="00463966"/>
    <w:rsid w:val="004E3BB5"/>
    <w:rsid w:val="004F4AC2"/>
    <w:rsid w:val="0050082E"/>
    <w:rsid w:val="00501EFD"/>
    <w:rsid w:val="00502A68"/>
    <w:rsid w:val="00517C6B"/>
    <w:rsid w:val="00517EEC"/>
    <w:rsid w:val="00555ACC"/>
    <w:rsid w:val="00577C26"/>
    <w:rsid w:val="005B022B"/>
    <w:rsid w:val="005B77DC"/>
    <w:rsid w:val="005C6696"/>
    <w:rsid w:val="005D2D4D"/>
    <w:rsid w:val="005E46EF"/>
    <w:rsid w:val="0061284B"/>
    <w:rsid w:val="00623B60"/>
    <w:rsid w:val="00623FEF"/>
    <w:rsid w:val="00656A96"/>
    <w:rsid w:val="00682D77"/>
    <w:rsid w:val="006C7C9F"/>
    <w:rsid w:val="00720B2D"/>
    <w:rsid w:val="007252A5"/>
    <w:rsid w:val="00741FEE"/>
    <w:rsid w:val="007435B0"/>
    <w:rsid w:val="0076737D"/>
    <w:rsid w:val="00767AA5"/>
    <w:rsid w:val="00785AC2"/>
    <w:rsid w:val="0079212D"/>
    <w:rsid w:val="007B0F08"/>
    <w:rsid w:val="007C544C"/>
    <w:rsid w:val="007F7ABE"/>
    <w:rsid w:val="0082100B"/>
    <w:rsid w:val="0083318B"/>
    <w:rsid w:val="00844D74"/>
    <w:rsid w:val="00852CB1"/>
    <w:rsid w:val="0088075C"/>
    <w:rsid w:val="008C1600"/>
    <w:rsid w:val="008D4C8F"/>
    <w:rsid w:val="00923A26"/>
    <w:rsid w:val="0093054D"/>
    <w:rsid w:val="00953717"/>
    <w:rsid w:val="00997E7E"/>
    <w:rsid w:val="009D730E"/>
    <w:rsid w:val="009E2F6A"/>
    <w:rsid w:val="009E383E"/>
    <w:rsid w:val="009F7A22"/>
    <w:rsid w:val="00A0704B"/>
    <w:rsid w:val="00A168BF"/>
    <w:rsid w:val="00A50562"/>
    <w:rsid w:val="00A75264"/>
    <w:rsid w:val="00A904EC"/>
    <w:rsid w:val="00AA17D5"/>
    <w:rsid w:val="00AC7179"/>
    <w:rsid w:val="00AE3CC3"/>
    <w:rsid w:val="00B17A21"/>
    <w:rsid w:val="00B26BCF"/>
    <w:rsid w:val="00B469B1"/>
    <w:rsid w:val="00B517E0"/>
    <w:rsid w:val="00B7549C"/>
    <w:rsid w:val="00BB6188"/>
    <w:rsid w:val="00C22C9D"/>
    <w:rsid w:val="00C52F77"/>
    <w:rsid w:val="00C53040"/>
    <w:rsid w:val="00C5798D"/>
    <w:rsid w:val="00C872F0"/>
    <w:rsid w:val="00C929D7"/>
    <w:rsid w:val="00CF00C1"/>
    <w:rsid w:val="00CF502A"/>
    <w:rsid w:val="00CF7307"/>
    <w:rsid w:val="00D17DEC"/>
    <w:rsid w:val="00D348F4"/>
    <w:rsid w:val="00D439B1"/>
    <w:rsid w:val="00D573CD"/>
    <w:rsid w:val="00D62682"/>
    <w:rsid w:val="00D95C59"/>
    <w:rsid w:val="00DA4E67"/>
    <w:rsid w:val="00DD4022"/>
    <w:rsid w:val="00DE4798"/>
    <w:rsid w:val="00E14457"/>
    <w:rsid w:val="00E5695F"/>
    <w:rsid w:val="00E7238D"/>
    <w:rsid w:val="00E74BF7"/>
    <w:rsid w:val="00EF34F5"/>
    <w:rsid w:val="00F72256"/>
    <w:rsid w:val="00F91EDF"/>
    <w:rsid w:val="00FB7CE8"/>
    <w:rsid w:val="00FC64A9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8020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A68"/>
  </w:style>
  <w:style w:type="paragraph" w:styleId="Nagwek1">
    <w:name w:val="heading 1"/>
    <w:basedOn w:val="Normalny"/>
    <w:link w:val="Nagwek1Znak"/>
    <w:uiPriority w:val="9"/>
    <w:qFormat/>
    <w:rsid w:val="0055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paragraph" w:customStyle="1" w:styleId="Styltekst">
    <w:name w:val="Styl tekst"/>
    <w:basedOn w:val="Normalny"/>
    <w:link w:val="StyltekstZnak"/>
    <w:qFormat/>
    <w:rsid w:val="007252A5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7252A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3A23DD"/>
  </w:style>
  <w:style w:type="character" w:customStyle="1" w:styleId="Nagwek1Znak">
    <w:name w:val="Nagłówek 1 Znak"/>
    <w:basedOn w:val="Domylnaczcionkaakapitu"/>
    <w:link w:val="Nagwek1"/>
    <w:uiPriority w:val="9"/>
    <w:rsid w:val="00555A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A1EB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A1EB9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Robert Słowikowski</cp:lastModifiedBy>
  <cp:revision>9</cp:revision>
  <dcterms:created xsi:type="dcterms:W3CDTF">2021-07-16T12:23:00Z</dcterms:created>
  <dcterms:modified xsi:type="dcterms:W3CDTF">2021-10-18T05:52:00Z</dcterms:modified>
</cp:coreProperties>
</file>